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4626"/>
        <w:gridCol w:w="5013"/>
      </w:tblGrid>
      <w:tr w:rsidR="00565C52" w:rsidRPr="00D81205" w:rsidTr="00C56B89">
        <w:tc>
          <w:tcPr>
            <w:tcW w:w="4626" w:type="dxa"/>
            <w:hideMark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УПРАЎЛЕННЕ ПА АДУКАЦЫІ,</w:t>
            </w:r>
          </w:p>
          <w:p w:rsidR="00565C52" w:rsidRPr="00D81205" w:rsidRDefault="00565C52" w:rsidP="00C56B89">
            <w:pPr>
              <w:pStyle w:val="a3"/>
              <w:tabs>
                <w:tab w:val="left" w:pos="1095"/>
                <w:tab w:val="center" w:pos="220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СПОРЦЕ І ТУРЫЗМЕ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ВАЛОЖЫНСКАГА РАЁННАГА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</w:pPr>
            <w:r w:rsidRPr="00D81205">
              <w:rPr>
                <w:b/>
                <w:sz w:val="20"/>
                <w:szCs w:val="20"/>
              </w:rPr>
              <w:t>ВЫКАНАЎЧАГА КАМІТЭТА</w:t>
            </w:r>
          </w:p>
        </w:tc>
        <w:tc>
          <w:tcPr>
            <w:tcW w:w="5013" w:type="dxa"/>
            <w:hideMark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УПРАВЛЕНИЕ ПО ОБРАЗОВАНИЮ,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СПОРТУ И ТУРИЗМУ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81205">
              <w:rPr>
                <w:b/>
                <w:sz w:val="20"/>
                <w:szCs w:val="20"/>
              </w:rPr>
              <w:t>ВОЛОЖИНСКОГО РАЙОННОГО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</w:rPr>
            </w:pPr>
            <w:r w:rsidRPr="00D81205">
              <w:rPr>
                <w:b/>
                <w:sz w:val="20"/>
                <w:szCs w:val="20"/>
              </w:rPr>
              <w:t>ИСПОЛНИТЕЛЬНОГО КОМИТЕТА</w:t>
            </w:r>
          </w:p>
        </w:tc>
      </w:tr>
      <w:tr w:rsidR="00565C52" w:rsidRPr="00D81205" w:rsidTr="00C56B89">
        <w:tc>
          <w:tcPr>
            <w:tcW w:w="4626" w:type="dxa"/>
            <w:hideMark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81205">
              <w:rPr>
                <w:b/>
                <w:sz w:val="18"/>
                <w:szCs w:val="18"/>
              </w:rPr>
              <w:t>ДЗЯРЖАЎНАЯ УСТАНОВА  АДУКАЦЫІ</w:t>
            </w:r>
          </w:p>
          <w:p w:rsidR="00565C52" w:rsidRPr="00FC58A9" w:rsidRDefault="00565C52" w:rsidP="00C56B89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“ВІШНЕЎСКАЯ </w:t>
            </w:r>
            <w:r w:rsidRPr="00D81205">
              <w:rPr>
                <w:b/>
                <w:sz w:val="18"/>
                <w:szCs w:val="18"/>
              </w:rPr>
              <w:t>СЯРЭДНЯЯ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</w:pPr>
            <w:r w:rsidRPr="00D81205">
              <w:rPr>
                <w:b/>
                <w:sz w:val="18"/>
                <w:szCs w:val="18"/>
              </w:rPr>
              <w:t>ШКОЛА  ВАЛОЖЫНСКАГА  РАЁНА”</w:t>
            </w:r>
          </w:p>
        </w:tc>
        <w:tc>
          <w:tcPr>
            <w:tcW w:w="5013" w:type="dxa"/>
            <w:hideMark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81205">
              <w:rPr>
                <w:b/>
                <w:sz w:val="18"/>
                <w:szCs w:val="18"/>
              </w:rPr>
              <w:t>ГОСУДАРСТВЕННОЕ УЧРЕЖДЕНИЕ ОБРАЗОВАНИЯ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«ВИШНЕВСКАЯ </w:t>
            </w:r>
            <w:r w:rsidRPr="00D81205">
              <w:rPr>
                <w:b/>
                <w:sz w:val="18"/>
                <w:szCs w:val="18"/>
              </w:rPr>
              <w:t>СРЕДНЯЯ</w:t>
            </w: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 xml:space="preserve">ШКОЛА </w:t>
            </w:r>
            <w:r w:rsidRPr="00D81205">
              <w:rPr>
                <w:b/>
                <w:sz w:val="18"/>
                <w:szCs w:val="18"/>
              </w:rPr>
              <w:t xml:space="preserve"> ВОЛОЖИНСКОГО  РАЙОНА»</w:t>
            </w:r>
          </w:p>
        </w:tc>
      </w:tr>
      <w:tr w:rsidR="00565C52" w:rsidRPr="00D81205" w:rsidTr="00C56B89">
        <w:trPr>
          <w:trHeight w:val="683"/>
        </w:trPr>
        <w:tc>
          <w:tcPr>
            <w:tcW w:w="4626" w:type="dxa"/>
            <w:hideMark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  <w:r w:rsidRPr="00D81205">
              <w:rPr>
                <w:sz w:val="30"/>
                <w:szCs w:val="30"/>
              </w:rPr>
              <w:t>ЗАГАД</w:t>
            </w:r>
          </w:p>
        </w:tc>
        <w:tc>
          <w:tcPr>
            <w:tcW w:w="5013" w:type="dxa"/>
          </w:tcPr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</w:p>
          <w:p w:rsidR="00565C52" w:rsidRPr="00D81205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  <w:r w:rsidRPr="00D81205">
              <w:rPr>
                <w:sz w:val="30"/>
                <w:szCs w:val="30"/>
              </w:rPr>
              <w:t>ПРИКАЗ</w:t>
            </w:r>
          </w:p>
        </w:tc>
      </w:tr>
      <w:tr w:rsidR="00565C52" w:rsidRPr="00DC3B70" w:rsidTr="00C56B89">
        <w:tc>
          <w:tcPr>
            <w:tcW w:w="4626" w:type="dxa"/>
            <w:hideMark/>
          </w:tcPr>
          <w:p w:rsidR="00565C52" w:rsidRPr="00DC3B70" w:rsidRDefault="00565C52" w:rsidP="00C56B8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</w:t>
            </w:r>
            <w:r w:rsidRPr="00DC3B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.08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.2024                        №77</w:t>
            </w:r>
            <w:r w:rsidRPr="00DC3B7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-АД</w:t>
            </w:r>
          </w:p>
        </w:tc>
        <w:tc>
          <w:tcPr>
            <w:tcW w:w="5013" w:type="dxa"/>
          </w:tcPr>
          <w:p w:rsidR="00565C52" w:rsidRPr="00DC3B70" w:rsidRDefault="00565C52" w:rsidP="00C56B89">
            <w:pPr>
              <w:pStyle w:val="a3"/>
              <w:spacing w:line="276" w:lineRule="auto"/>
              <w:rPr>
                <w:sz w:val="30"/>
                <w:szCs w:val="30"/>
              </w:rPr>
            </w:pPr>
          </w:p>
        </w:tc>
      </w:tr>
      <w:tr w:rsidR="00565C52" w:rsidRPr="00DC3B70" w:rsidTr="00C56B89">
        <w:trPr>
          <w:trHeight w:val="80"/>
        </w:trPr>
        <w:tc>
          <w:tcPr>
            <w:tcW w:w="4626" w:type="dxa"/>
            <w:hideMark/>
          </w:tcPr>
          <w:p w:rsidR="00565C52" w:rsidRPr="00DC3B70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  <w:r w:rsidRPr="00DC3B70">
              <w:rPr>
                <w:sz w:val="30"/>
                <w:szCs w:val="30"/>
              </w:rPr>
              <w:t>а/г Вішнева</w:t>
            </w:r>
          </w:p>
        </w:tc>
        <w:tc>
          <w:tcPr>
            <w:tcW w:w="5013" w:type="dxa"/>
            <w:hideMark/>
          </w:tcPr>
          <w:p w:rsidR="00565C52" w:rsidRPr="00DC3B70" w:rsidRDefault="00565C52" w:rsidP="00C56B89">
            <w:pPr>
              <w:pStyle w:val="a3"/>
              <w:spacing w:line="276" w:lineRule="auto"/>
              <w:jc w:val="center"/>
              <w:rPr>
                <w:sz w:val="30"/>
                <w:szCs w:val="30"/>
              </w:rPr>
            </w:pPr>
            <w:r w:rsidRPr="00DC3B70">
              <w:rPr>
                <w:sz w:val="30"/>
                <w:szCs w:val="30"/>
              </w:rPr>
              <w:t>а/г Вишнево</w:t>
            </w:r>
          </w:p>
        </w:tc>
      </w:tr>
    </w:tbl>
    <w:p w:rsidR="00565C52" w:rsidRDefault="00565C52" w:rsidP="00565C52">
      <w:pPr>
        <w:pStyle w:val="a3"/>
        <w:rPr>
          <w:sz w:val="30"/>
          <w:szCs w:val="30"/>
        </w:rPr>
      </w:pPr>
    </w:p>
    <w:p w:rsidR="00565C52" w:rsidRPr="00E00138" w:rsidRDefault="00565C52" w:rsidP="00565C52">
      <w:pPr>
        <w:pStyle w:val="a3"/>
        <w:rPr>
          <w:sz w:val="30"/>
          <w:szCs w:val="30"/>
        </w:rPr>
      </w:pPr>
      <w:r w:rsidRPr="00E00138">
        <w:rPr>
          <w:sz w:val="30"/>
          <w:szCs w:val="30"/>
        </w:rPr>
        <w:t>Аб залічэнні</w:t>
      </w:r>
    </w:p>
    <w:p w:rsidR="00565C52" w:rsidRPr="00E00138" w:rsidRDefault="00565C52" w:rsidP="00565C52">
      <w:pPr>
        <w:pStyle w:val="a3"/>
        <w:rPr>
          <w:sz w:val="30"/>
          <w:szCs w:val="30"/>
        </w:rPr>
      </w:pPr>
      <w:r w:rsidRPr="00E00138">
        <w:rPr>
          <w:sz w:val="30"/>
          <w:szCs w:val="30"/>
        </w:rPr>
        <w:t>навучэнцаў у X клас</w:t>
      </w:r>
    </w:p>
    <w:p w:rsidR="00565C52" w:rsidRPr="00E00138" w:rsidRDefault="00565C52" w:rsidP="00565C52">
      <w:pPr>
        <w:pStyle w:val="a3"/>
        <w:rPr>
          <w:sz w:val="30"/>
          <w:szCs w:val="30"/>
        </w:rPr>
      </w:pPr>
      <w:r w:rsidRPr="00E00138">
        <w:rPr>
          <w:sz w:val="30"/>
          <w:szCs w:val="30"/>
        </w:rPr>
        <w:t>у 2024/2025 навучальным годзе</w:t>
      </w:r>
    </w:p>
    <w:p w:rsidR="00565C52" w:rsidRPr="00E00138" w:rsidRDefault="00565C52" w:rsidP="00565C52">
      <w:pPr>
        <w:pStyle w:val="a3"/>
        <w:rPr>
          <w:sz w:val="30"/>
          <w:szCs w:val="30"/>
        </w:rPr>
      </w:pPr>
    </w:p>
    <w:p w:rsidR="00565C52" w:rsidRPr="00E00138" w:rsidRDefault="00565C52" w:rsidP="00565C52">
      <w:pPr>
        <w:pStyle w:val="a3"/>
        <w:ind w:firstLine="708"/>
        <w:rPr>
          <w:sz w:val="30"/>
          <w:szCs w:val="30"/>
        </w:rPr>
      </w:pPr>
      <w:r w:rsidRPr="00E00138">
        <w:rPr>
          <w:sz w:val="30"/>
          <w:szCs w:val="30"/>
        </w:rPr>
        <w:t>У адпаведнасці з Кодэксам аб адукацыі Рэспублікі Беларусь, пунктамі 35, 36 Палажэння аб заснаванні агульнай сярэдняй адукацыі, зацверджанай пастановай Міністэрства адукацыі Рэспублі</w:t>
      </w:r>
      <w:r>
        <w:rPr>
          <w:sz w:val="30"/>
          <w:szCs w:val="30"/>
        </w:rPr>
        <w:t>кі Беларусь ад 19.09.2022 № 322</w:t>
      </w:r>
      <w:r w:rsidRPr="00E00138">
        <w:rPr>
          <w:sz w:val="30"/>
          <w:szCs w:val="30"/>
        </w:rPr>
        <w:t xml:space="preserve"> і на падставе рашэння прыёмнай</w:t>
      </w:r>
      <w:r>
        <w:rPr>
          <w:sz w:val="30"/>
          <w:szCs w:val="30"/>
        </w:rPr>
        <w:t xml:space="preserve"> камісіі (пратакол ад 16.08.2024 №1</w:t>
      </w:r>
      <w:r w:rsidRPr="00E00138">
        <w:rPr>
          <w:sz w:val="30"/>
          <w:szCs w:val="30"/>
        </w:rPr>
        <w:t>)</w:t>
      </w:r>
    </w:p>
    <w:p w:rsidR="00565C52" w:rsidRPr="00E00138" w:rsidRDefault="00565C52" w:rsidP="00565C52">
      <w:pPr>
        <w:pStyle w:val="a3"/>
        <w:rPr>
          <w:sz w:val="30"/>
          <w:szCs w:val="30"/>
        </w:rPr>
      </w:pPr>
      <w:r>
        <w:rPr>
          <w:sz w:val="30"/>
          <w:szCs w:val="30"/>
        </w:rPr>
        <w:t>ЗАГАД</w:t>
      </w:r>
      <w:r w:rsidRPr="00E00138">
        <w:rPr>
          <w:sz w:val="30"/>
          <w:szCs w:val="30"/>
        </w:rPr>
        <w:t>ВАЮ:</w:t>
      </w:r>
    </w:p>
    <w:p w:rsidR="00565C52" w:rsidRDefault="00565C52" w:rsidP="00565C52">
      <w:pPr>
        <w:pStyle w:val="a3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1.Залічыць </w:t>
      </w:r>
      <w:r w:rsidRPr="00E00138">
        <w:rPr>
          <w:sz w:val="30"/>
          <w:szCs w:val="30"/>
        </w:rPr>
        <w:t>у X клас у профільную групу з вывучэннем на павышаным узроўні навучальных прадметаў «</w:t>
      </w:r>
      <w:r>
        <w:rPr>
          <w:sz w:val="30"/>
          <w:szCs w:val="30"/>
        </w:rPr>
        <w:t>Біялогія</w:t>
      </w:r>
      <w:r w:rsidRPr="00E00138">
        <w:rPr>
          <w:sz w:val="30"/>
          <w:szCs w:val="30"/>
        </w:rPr>
        <w:t>» і «</w:t>
      </w:r>
      <w:r>
        <w:rPr>
          <w:sz w:val="30"/>
          <w:szCs w:val="30"/>
        </w:rPr>
        <w:t>Хімія</w:t>
      </w:r>
      <w:r w:rsidRPr="00E00138">
        <w:rPr>
          <w:sz w:val="30"/>
          <w:szCs w:val="30"/>
        </w:rPr>
        <w:t>» наступных навучэнцаў:</w:t>
      </w:r>
    </w:p>
    <w:p w:rsidR="00565C52" w:rsidRPr="00E244F7" w:rsidRDefault="00565C52" w:rsidP="00565C52">
      <w:pPr>
        <w:pStyle w:val="a3"/>
        <w:tabs>
          <w:tab w:val="left" w:pos="993"/>
          <w:tab w:val="left" w:pos="1134"/>
          <w:tab w:val="left" w:pos="1276"/>
        </w:tabs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E244F7">
        <w:rPr>
          <w:sz w:val="30"/>
          <w:szCs w:val="30"/>
        </w:rPr>
        <w:t>1.</w:t>
      </w:r>
      <w:r>
        <w:rPr>
          <w:sz w:val="30"/>
          <w:szCs w:val="30"/>
        </w:rPr>
        <w:t xml:space="preserve">1.Барадака Юлію Аляксандраўну, </w:t>
      </w:r>
    </w:p>
    <w:p w:rsidR="00565C52" w:rsidRPr="00E244F7" w:rsidRDefault="00565C52" w:rsidP="00565C52">
      <w:pPr>
        <w:pStyle w:val="a3"/>
        <w:tabs>
          <w:tab w:val="left" w:pos="993"/>
          <w:tab w:val="left" w:pos="1134"/>
          <w:tab w:val="left" w:pos="1276"/>
        </w:tabs>
        <w:rPr>
          <w:sz w:val="30"/>
          <w:szCs w:val="30"/>
        </w:rPr>
      </w:pPr>
      <w:r>
        <w:rPr>
          <w:sz w:val="30"/>
          <w:szCs w:val="30"/>
        </w:rPr>
        <w:t xml:space="preserve">         1.</w:t>
      </w:r>
      <w:r w:rsidRPr="00E244F7">
        <w:rPr>
          <w:sz w:val="30"/>
          <w:szCs w:val="30"/>
        </w:rPr>
        <w:t>2.</w:t>
      </w:r>
      <w:r>
        <w:rPr>
          <w:sz w:val="30"/>
          <w:szCs w:val="30"/>
        </w:rPr>
        <w:t>Сея Дар’ю Паўлаўну,</w:t>
      </w:r>
      <w:r w:rsidRPr="00E244F7">
        <w:rPr>
          <w:sz w:val="30"/>
          <w:szCs w:val="30"/>
        </w:rPr>
        <w:t xml:space="preserve"> </w:t>
      </w:r>
    </w:p>
    <w:p w:rsidR="00565C52" w:rsidRPr="00E244F7" w:rsidRDefault="00565C52" w:rsidP="00565C52">
      <w:pPr>
        <w:pStyle w:val="a3"/>
        <w:tabs>
          <w:tab w:val="left" w:pos="993"/>
          <w:tab w:val="left" w:pos="1134"/>
          <w:tab w:val="left" w:pos="1276"/>
        </w:tabs>
        <w:rPr>
          <w:sz w:val="30"/>
          <w:szCs w:val="30"/>
        </w:rPr>
      </w:pPr>
      <w:r>
        <w:rPr>
          <w:sz w:val="30"/>
          <w:szCs w:val="30"/>
        </w:rPr>
        <w:t xml:space="preserve">         1.</w:t>
      </w:r>
      <w:r w:rsidRPr="00E244F7">
        <w:rPr>
          <w:sz w:val="30"/>
          <w:szCs w:val="30"/>
        </w:rPr>
        <w:t>3.</w:t>
      </w:r>
      <w:r>
        <w:rPr>
          <w:sz w:val="30"/>
          <w:szCs w:val="30"/>
        </w:rPr>
        <w:t>Сея Марыю Паўлаўну.</w:t>
      </w:r>
    </w:p>
    <w:p w:rsidR="00565C52" w:rsidRPr="00475255" w:rsidRDefault="00565C52" w:rsidP="00565C52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         2.</w:t>
      </w:r>
      <w:r w:rsidRPr="00475255">
        <w:rPr>
          <w:sz w:val="30"/>
          <w:szCs w:val="30"/>
        </w:rPr>
        <w:t xml:space="preserve">Кантроль за выкананнем дадзенага загаду ўскласці на намесніка дырэктара па </w:t>
      </w:r>
      <w:r>
        <w:rPr>
          <w:sz w:val="30"/>
          <w:szCs w:val="30"/>
        </w:rPr>
        <w:t>выхаваўчай рабоце Сініцкую Т.Б.</w:t>
      </w: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Pr="00E22477" w:rsidRDefault="00565C52" w:rsidP="00565C52">
      <w:pPr>
        <w:jc w:val="both"/>
        <w:rPr>
          <w:rFonts w:ascii="Times New Roman" w:hAnsi="Times New Roman"/>
          <w:sz w:val="30"/>
          <w:szCs w:val="30"/>
          <w:lang w:val="be-BY"/>
        </w:rPr>
      </w:pPr>
      <w:r w:rsidRPr="004450FC">
        <w:rPr>
          <w:rFonts w:ascii="Times New Roman" w:eastAsia="Times New Roman" w:hAnsi="Times New Roman" w:cs="Times New Roman"/>
          <w:sz w:val="30"/>
          <w:szCs w:val="30"/>
          <w:lang w:val="be-BY"/>
        </w:rPr>
        <w:t>Дырэктар</w:t>
      </w:r>
      <w:r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                                                                            </w:t>
      </w:r>
      <w:r w:rsidRPr="004450FC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>А.В.Клімкова</w:t>
      </w: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Default="00565C52" w:rsidP="00565C52">
      <w:pPr>
        <w:pStyle w:val="a3"/>
        <w:rPr>
          <w:sz w:val="30"/>
          <w:szCs w:val="30"/>
        </w:rPr>
      </w:pPr>
    </w:p>
    <w:p w:rsidR="00565C52" w:rsidRPr="006C5E11" w:rsidRDefault="00565C52" w:rsidP="00565C52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 xml:space="preserve">Клімкова, </w:t>
      </w:r>
      <w:r w:rsidRPr="006C5E11">
        <w:rPr>
          <w:rFonts w:ascii="Times New Roman" w:hAnsi="Times New Roman" w:cs="Times New Roman"/>
          <w:sz w:val="18"/>
          <w:szCs w:val="18"/>
          <w:lang w:val="be-BY"/>
        </w:rPr>
        <w:t xml:space="preserve"> загад</w:t>
      </w:r>
    </w:p>
    <w:p w:rsidR="00565C52" w:rsidRPr="00BC6EC8" w:rsidRDefault="00565C52" w:rsidP="00565C52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 экз: у справу</w:t>
      </w:r>
    </w:p>
    <w:p w:rsidR="00565C52" w:rsidRDefault="00565C52" w:rsidP="00565C52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</w:p>
    <w:p w:rsidR="00603F27" w:rsidRPr="00565C52" w:rsidRDefault="00565C52">
      <w:pPr>
        <w:rPr>
          <w:lang w:val="be-BY"/>
        </w:rPr>
      </w:pPr>
    </w:p>
    <w:sectPr w:rsidR="00603F27" w:rsidRPr="00565C52" w:rsidSect="0046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65C52"/>
    <w:rsid w:val="00017272"/>
    <w:rsid w:val="002A53DA"/>
    <w:rsid w:val="00465237"/>
    <w:rsid w:val="005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5C52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val="be-BY" w:eastAsia="ru-RU"/>
    </w:rPr>
  </w:style>
  <w:style w:type="character" w:customStyle="1" w:styleId="a4">
    <w:name w:val="Без интервала Знак"/>
    <w:basedOn w:val="a0"/>
    <w:link w:val="a3"/>
    <w:uiPriority w:val="1"/>
    <w:rsid w:val="00565C52"/>
    <w:rPr>
      <w:rFonts w:ascii="Times New Roman" w:eastAsiaTheme="minorEastAsia" w:hAnsi="Times New Roman" w:cs="Times New Roman"/>
      <w:sz w:val="28"/>
      <w:szCs w:val="2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2024-08-28T09:43:00Z</dcterms:created>
  <dcterms:modified xsi:type="dcterms:W3CDTF">2024-08-28T09:43:00Z</dcterms:modified>
</cp:coreProperties>
</file>